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BF22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Guten Abend zusammen.</w:t>
      </w:r>
    </w:p>
    <w:p w14:paraId="3B2D6BBF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 </w:t>
      </w:r>
    </w:p>
    <w:p w14:paraId="588B438B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Die Große Belecker Karnevalsgesellschaft von 1905 e.V. würde sich freuen, wenn Sie folgend</w:t>
      </w:r>
      <w:r w:rsidR="009A3B62">
        <w:rPr>
          <w:lang w:eastAsia="de-DE"/>
        </w:rPr>
        <w:t>en</w:t>
      </w:r>
      <w:r>
        <w:rPr>
          <w:lang w:eastAsia="de-DE"/>
        </w:rPr>
        <w:t xml:space="preserve"> Artikel am Dienstag (10.01.) oder Mittwoch (11.01.) in den Lokalteilen ihrer Zeitung veröffentlichen könnten:</w:t>
      </w:r>
    </w:p>
    <w:p w14:paraId="71AB1E6F" w14:textId="77777777" w:rsidR="00391902" w:rsidRDefault="00391902" w:rsidP="00391902">
      <w:pPr>
        <w:pStyle w:val="KeinLeerraum"/>
        <w:rPr>
          <w:lang w:eastAsia="de-DE"/>
        </w:rPr>
      </w:pPr>
    </w:p>
    <w:p w14:paraId="4CBB7A97" w14:textId="77777777" w:rsidR="00391902" w:rsidRDefault="00391902" w:rsidP="00391902">
      <w:pPr>
        <w:pStyle w:val="KeinLeerraum"/>
        <w:rPr>
          <w:b/>
          <w:bCs/>
        </w:rPr>
      </w:pPr>
      <w:r>
        <w:rPr>
          <w:b/>
          <w:bCs/>
        </w:rPr>
        <w:t>Prunk- und Galasitzung der Großen Belecker Karnevalsgesellschaft</w:t>
      </w:r>
    </w:p>
    <w:p w14:paraId="4F5ACCD8" w14:textId="77777777" w:rsidR="00391902" w:rsidRDefault="00391902" w:rsidP="00391902">
      <w:pPr>
        <w:pStyle w:val="KeinLeerraum"/>
        <w:rPr>
          <w:i/>
          <w:iCs/>
          <w:lang w:eastAsia="de-DE"/>
        </w:rPr>
      </w:pPr>
    </w:p>
    <w:p w14:paraId="69715A13" w14:textId="78893B72" w:rsidR="00391902" w:rsidRDefault="00391902" w:rsidP="00391902">
      <w:pPr>
        <w:pStyle w:val="KeinLeerraum"/>
        <w:rPr>
          <w:iCs/>
          <w:lang w:eastAsia="de-DE"/>
        </w:rPr>
      </w:pPr>
      <w:r>
        <w:t>Am Sonntag, den 15.01.2023 in der Zeit von 11:00 – 12:00 Uhr findet der telefonische Kartenvorverkauf für die Prunk- und Galasitzung der Großen Belecker Karnevalsgesellschaft unter der Telefonnummer 02902/97660 statt. In der Reihenfolge der Anrufer nimmt das freundliche V</w:t>
      </w:r>
      <w:r w:rsidR="00492809">
        <w:t>erkaufst</w:t>
      </w:r>
      <w:r>
        <w:t>eam die Reservierungen der nummerierten Plätze vor. Sofern vorhanden, sind die Restkarten ab Montag, den 16.01.2023</w:t>
      </w:r>
      <w:r w:rsidR="009A3B62">
        <w:t xml:space="preserve"> bei </w:t>
      </w:r>
      <w:r w:rsidR="00492809">
        <w:t xml:space="preserve">Schreibwaren/ Geschenkartikel </w:t>
      </w:r>
      <w:r w:rsidR="009A3B62">
        <w:t>R.</w:t>
      </w:r>
      <w:r>
        <w:t xml:space="preserve"> Hoppe (Bahnhofstr. 14) oder an der Abendkasse erhältlich.</w:t>
      </w:r>
      <w:r w:rsidR="00BD755C">
        <w:t xml:space="preserve"> </w:t>
      </w:r>
      <w:r w:rsidR="003F54D1" w:rsidRPr="00C814FF">
        <w:rPr>
          <w:rFonts w:cstheme="minorHAnsi"/>
        </w:rPr>
        <w:t>Aufgrund steigender Kosten haben wir uns gemeinschaftlich dazu entschlossen</w:t>
      </w:r>
      <w:r w:rsidR="003F54D1">
        <w:t xml:space="preserve"> den</w:t>
      </w:r>
      <w:r w:rsidR="00BD755C">
        <w:t xml:space="preserve"> Eintrittspreis in diesem Jahr </w:t>
      </w:r>
      <w:r w:rsidR="003F54D1">
        <w:t>auf</w:t>
      </w:r>
      <w:r w:rsidR="00BD755C">
        <w:t xml:space="preserve"> 14 E</w:t>
      </w:r>
      <w:r w:rsidR="003F54D1">
        <w:t xml:space="preserve">uro plus 5 Euro Energiezuschlag </w:t>
      </w:r>
      <w:r w:rsidR="00E636B8">
        <w:t xml:space="preserve">(19 Euro) </w:t>
      </w:r>
      <w:r w:rsidR="003F54D1">
        <w:t>zu erhöhen.</w:t>
      </w:r>
      <w:r w:rsidR="00BD755C">
        <w:t xml:space="preserve"> </w:t>
      </w:r>
    </w:p>
    <w:p w14:paraId="3C99826A" w14:textId="77777777" w:rsidR="00391902" w:rsidRDefault="00391902" w:rsidP="00391902">
      <w:pPr>
        <w:pStyle w:val="KeinLeerraum"/>
      </w:pPr>
    </w:p>
    <w:p w14:paraId="682CEB7B" w14:textId="401BACD8" w:rsidR="00391902" w:rsidRDefault="00391902" w:rsidP="00391902">
      <w:pPr>
        <w:pStyle w:val="KeinLeerraum"/>
      </w:pPr>
      <w:r>
        <w:t xml:space="preserve">Nach </w:t>
      </w:r>
      <w:r w:rsidR="00492809">
        <w:t>3</w:t>
      </w:r>
      <w:r>
        <w:t>- jähriger karnevalistischer Abstinenz freut sich Präsident Christoph Sellmann alle Jecken aus Nah und Fern wieder</w:t>
      </w:r>
      <w:r w:rsidR="00BD755C">
        <w:t xml:space="preserve"> in der Na</w:t>
      </w:r>
      <w:r w:rsidR="00492809">
        <w:t>rr</w:t>
      </w:r>
      <w:r w:rsidR="00BD755C">
        <w:t xml:space="preserve">halla Badulikum </w:t>
      </w:r>
      <w:r>
        <w:t>begrüßen</w:t>
      </w:r>
      <w:r w:rsidR="00BD755C">
        <w:t xml:space="preserve"> zu können</w:t>
      </w:r>
      <w:r>
        <w:t xml:space="preserve">. </w:t>
      </w:r>
    </w:p>
    <w:p w14:paraId="1E52B8C2" w14:textId="77777777" w:rsidR="00391902" w:rsidRDefault="00391902" w:rsidP="00391902">
      <w:pPr>
        <w:pStyle w:val="KeinLeerraum"/>
        <w:rPr>
          <w:iCs/>
          <w:lang w:eastAsia="de-DE"/>
        </w:rPr>
      </w:pPr>
      <w:r>
        <w:t xml:space="preserve">Unser Sitzungspräsident Tim Raulf </w:t>
      </w:r>
      <w:r w:rsidR="00BD755C">
        <w:t>hat wieder ein kunterbuntes</w:t>
      </w:r>
      <w:r>
        <w:t xml:space="preserve"> Programm </w:t>
      </w:r>
      <w:r w:rsidR="003F54D1">
        <w:t xml:space="preserve">unter dem Sessionsmotto: „Jeck ärgere dich nicht“ </w:t>
      </w:r>
      <w:r>
        <w:t>mit</w:t>
      </w:r>
      <w:r w:rsidR="00BD755C">
        <w:t xml:space="preserve"> heimischen Akteuren aus Tanz, G</w:t>
      </w:r>
      <w:r>
        <w:t xml:space="preserve">esang und </w:t>
      </w:r>
      <w:r w:rsidR="00BD755C">
        <w:t>Comedy</w:t>
      </w:r>
      <w:r>
        <w:t xml:space="preserve"> zusammengestellt. So lassen es sich</w:t>
      </w:r>
      <w:r w:rsidR="00BD755C">
        <w:t>,</w:t>
      </w:r>
      <w:r>
        <w:t xml:space="preserve"> die Biäelske Boys, Dai Niggelliggen und nat</w:t>
      </w:r>
      <w:r w:rsidR="00BD755C">
        <w:t xml:space="preserve">ürlich die heimischen Garden </w:t>
      </w:r>
      <w:r>
        <w:t>nicht nehmen auf der Bühne aufzutreten. Hö</w:t>
      </w:r>
      <w:r w:rsidR="0073485D">
        <w:t xml:space="preserve">hepunkt wird mit Sicherheit die Proklamation des neuen Prinzen und damit die Nachfolge von Dirk dem 1. aus dem Hause Breitkopf sein. </w:t>
      </w:r>
      <w:r>
        <w:t>Einlass in die karnevalistisc</w:t>
      </w:r>
      <w:r w:rsidR="0073485D">
        <w:t>h geschmückte Halle ist um 18:00 Uhr. Programmbeginn 19:11</w:t>
      </w:r>
      <w:r>
        <w:t xml:space="preserve"> Uhr.</w:t>
      </w:r>
      <w:r>
        <w:br/>
        <w:t xml:space="preserve">Im Anschluss </w:t>
      </w:r>
      <w:r w:rsidR="0073485D">
        <w:t>an das Programm spielt DJ Oli Hötte</w:t>
      </w:r>
      <w:r>
        <w:t xml:space="preserve"> bis tief in die Nacht.</w:t>
      </w:r>
    </w:p>
    <w:p w14:paraId="6686B39B" w14:textId="77777777" w:rsidR="00391902" w:rsidRDefault="00391902" w:rsidP="00391902">
      <w:pPr>
        <w:pStyle w:val="KeinLeerraum"/>
        <w:rPr>
          <w:i/>
          <w:iCs/>
          <w:lang w:eastAsia="de-DE"/>
        </w:rPr>
      </w:pPr>
    </w:p>
    <w:p w14:paraId="58A525F0" w14:textId="77777777" w:rsidR="00391902" w:rsidRDefault="00391902" w:rsidP="00391902">
      <w:pPr>
        <w:pStyle w:val="KeinLeerraum"/>
        <w:rPr>
          <w:i/>
          <w:iCs/>
          <w:lang w:eastAsia="de-DE"/>
        </w:rPr>
      </w:pPr>
    </w:p>
    <w:p w14:paraId="52AD3FDA" w14:textId="77777777" w:rsidR="00391902" w:rsidRDefault="00391902" w:rsidP="00391902">
      <w:pPr>
        <w:pStyle w:val="KeinLeerraum"/>
        <w:rPr>
          <w:lang w:eastAsia="de-DE"/>
        </w:rPr>
      </w:pPr>
      <w:r>
        <w:rPr>
          <w:i/>
          <w:iCs/>
          <w:lang w:eastAsia="de-DE"/>
        </w:rPr>
        <w:t>(Änderungen können gerne vorgenommen werden)</w:t>
      </w:r>
    </w:p>
    <w:p w14:paraId="5B777BF7" w14:textId="77777777" w:rsidR="00391902" w:rsidRDefault="00391902" w:rsidP="00391902">
      <w:pPr>
        <w:pStyle w:val="KeinLeerraum"/>
        <w:rPr>
          <w:lang w:eastAsia="de-DE"/>
        </w:rPr>
      </w:pPr>
    </w:p>
    <w:p w14:paraId="11DB908B" w14:textId="00C2AC4B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 Als Anlage fi</w:t>
      </w:r>
      <w:r w:rsidR="0073485D">
        <w:rPr>
          <w:lang w:eastAsia="de-DE"/>
        </w:rPr>
        <w:t>nden Sie noch ein Bild des amtierenden</w:t>
      </w:r>
      <w:r>
        <w:rPr>
          <w:lang w:eastAsia="de-DE"/>
        </w:rPr>
        <w:t xml:space="preserve"> Prinzen, Prinz Dirk der 1. aus dem Hause Breitkopf mit seinen 3 Pagen, sowie </w:t>
      </w:r>
      <w:r w:rsidR="0073485D">
        <w:rPr>
          <w:lang w:eastAsia="de-DE"/>
        </w:rPr>
        <w:t xml:space="preserve">Präsident Christoph Sellmann </w:t>
      </w:r>
      <w:r>
        <w:rPr>
          <w:lang w:eastAsia="de-DE"/>
        </w:rPr>
        <w:t>mit dem offiziellen Plakat de</w:t>
      </w:r>
      <w:r w:rsidR="0073485D">
        <w:rPr>
          <w:lang w:eastAsia="de-DE"/>
        </w:rPr>
        <w:t>r Prunk- und Galasitzung</w:t>
      </w:r>
      <w:r>
        <w:rPr>
          <w:lang w:eastAsia="de-DE"/>
        </w:rPr>
        <w:t>.</w:t>
      </w:r>
    </w:p>
    <w:p w14:paraId="2F44E7DC" w14:textId="77777777" w:rsidR="00391902" w:rsidRDefault="00391902" w:rsidP="00391902">
      <w:pPr>
        <w:pStyle w:val="KeinLeerraum"/>
        <w:rPr>
          <w:lang w:eastAsia="de-DE"/>
        </w:rPr>
      </w:pPr>
    </w:p>
    <w:p w14:paraId="017FA1B7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 Vielen Dank im Voraus für Ihre Bemühungen.</w:t>
      </w:r>
    </w:p>
    <w:p w14:paraId="186BA533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 </w:t>
      </w:r>
    </w:p>
    <w:p w14:paraId="74AD6673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 xml:space="preserve">Bei Fragen können Sie mich gerne unter der Handynummer: </w:t>
      </w:r>
      <w:r>
        <w:rPr>
          <w:u w:val="single"/>
          <w:lang w:eastAsia="de-DE"/>
        </w:rPr>
        <w:t>0160/90329697</w:t>
      </w:r>
      <w:r>
        <w:rPr>
          <w:lang w:eastAsia="de-DE"/>
        </w:rPr>
        <w:t xml:space="preserve"> erreichen.</w:t>
      </w:r>
    </w:p>
    <w:p w14:paraId="3B4035B6" w14:textId="77777777" w:rsidR="00391902" w:rsidRDefault="00391902" w:rsidP="00391902">
      <w:pPr>
        <w:pStyle w:val="KeinLeerraum"/>
        <w:rPr>
          <w:lang w:eastAsia="de-DE"/>
        </w:rPr>
      </w:pPr>
    </w:p>
    <w:p w14:paraId="295966F4" w14:textId="77777777" w:rsidR="00391902" w:rsidRDefault="00391902" w:rsidP="00391902">
      <w:pPr>
        <w:pStyle w:val="KeinLeerraum"/>
        <w:rPr>
          <w:lang w:eastAsia="de-DE"/>
        </w:rPr>
      </w:pPr>
    </w:p>
    <w:p w14:paraId="65CF5E54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Mit karnevalistischen Grüßen</w:t>
      </w:r>
    </w:p>
    <w:p w14:paraId="5F62A57D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 </w:t>
      </w:r>
    </w:p>
    <w:p w14:paraId="6673989B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Michael Vahle</w:t>
      </w:r>
    </w:p>
    <w:p w14:paraId="7BB2573C" w14:textId="77777777" w:rsidR="00391902" w:rsidRDefault="00391902" w:rsidP="00391902">
      <w:pPr>
        <w:pStyle w:val="KeinLeerraum"/>
        <w:rPr>
          <w:lang w:eastAsia="de-DE"/>
        </w:rPr>
      </w:pPr>
      <w:r>
        <w:rPr>
          <w:lang w:eastAsia="de-DE"/>
        </w:rPr>
        <w:t>Literat</w:t>
      </w:r>
    </w:p>
    <w:p w14:paraId="03C98C57" w14:textId="77777777" w:rsidR="00391902" w:rsidRDefault="00391902" w:rsidP="00391902">
      <w:pPr>
        <w:pStyle w:val="KeinLeerraum"/>
        <w:rPr>
          <w:lang w:eastAsia="de-DE"/>
        </w:rPr>
      </w:pPr>
      <w:r>
        <w:rPr>
          <w:b/>
          <w:bCs/>
          <w:lang w:eastAsia="de-DE"/>
        </w:rPr>
        <w:t>Große Belecker Karnevalsgesellschaft</w:t>
      </w:r>
    </w:p>
    <w:p w14:paraId="66199CAD" w14:textId="77777777" w:rsidR="00391902" w:rsidRDefault="00391902" w:rsidP="00391902"/>
    <w:p w14:paraId="7F9C8617" w14:textId="77777777" w:rsidR="008A33D7" w:rsidRDefault="008A33D7"/>
    <w:sectPr w:rsidR="008A33D7" w:rsidSect="00C80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4988"/>
    <w:multiLevelType w:val="hybridMultilevel"/>
    <w:tmpl w:val="96E43E98"/>
    <w:lvl w:ilvl="0" w:tplc="79BA7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19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3A9"/>
    <w:rsid w:val="00070009"/>
    <w:rsid w:val="000C470C"/>
    <w:rsid w:val="00125B93"/>
    <w:rsid w:val="00391902"/>
    <w:rsid w:val="003F54D1"/>
    <w:rsid w:val="00492809"/>
    <w:rsid w:val="005404A1"/>
    <w:rsid w:val="00567AFA"/>
    <w:rsid w:val="005F642D"/>
    <w:rsid w:val="006A1DA6"/>
    <w:rsid w:val="0073485D"/>
    <w:rsid w:val="008A33D7"/>
    <w:rsid w:val="009A3B62"/>
    <w:rsid w:val="009F375A"/>
    <w:rsid w:val="00A10AC7"/>
    <w:rsid w:val="00BD755C"/>
    <w:rsid w:val="00C06458"/>
    <w:rsid w:val="00E636B8"/>
    <w:rsid w:val="00E703A9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AD2"/>
  <w15:docId w15:val="{E8F82646-DC2C-4AC6-9E05-A28743C2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03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DA6"/>
    <w:pPr>
      <w:ind w:left="720"/>
      <w:contextualSpacing/>
    </w:pPr>
  </w:style>
  <w:style w:type="paragraph" w:styleId="KeinLeerraum">
    <w:name w:val="No Spacing"/>
    <w:uiPriority w:val="1"/>
    <w:qFormat/>
    <w:rsid w:val="00391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und Michael</dc:creator>
  <cp:lastModifiedBy>Wilhelm Dahlhoff</cp:lastModifiedBy>
  <cp:revision>12</cp:revision>
  <dcterms:created xsi:type="dcterms:W3CDTF">2020-01-14T18:53:00Z</dcterms:created>
  <dcterms:modified xsi:type="dcterms:W3CDTF">2023-01-09T07:13:00Z</dcterms:modified>
</cp:coreProperties>
</file>